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812" w:rsidRPr="00653FCF" w:rsidRDefault="00702329" w:rsidP="00A84812">
      <w:pPr>
        <w:rPr>
          <w:b/>
        </w:rPr>
      </w:pPr>
      <w:r w:rsidRPr="00653FCF">
        <w:rPr>
          <w:b/>
        </w:rPr>
        <w:t xml:space="preserve">3- </w:t>
      </w:r>
      <w:r w:rsidR="00A84812" w:rsidRPr="00653FCF">
        <w:rPr>
          <w:b/>
        </w:rPr>
        <w:t xml:space="preserve"> AANBEVELINGEN TER VERBETERING VAN TRANSPARANTIE IN HET OVERHEIDSBELEID VAN ARUBA</w:t>
      </w:r>
    </w:p>
    <w:p w:rsidR="00A84812" w:rsidRPr="00FF623E" w:rsidRDefault="005C3BCC" w:rsidP="00A84812">
      <w:pPr>
        <w:ind w:left="284" w:hanging="284"/>
        <w:jc w:val="both"/>
        <w:rPr>
          <w:sz w:val="23"/>
          <w:szCs w:val="23"/>
        </w:rPr>
      </w:pPr>
      <w:r w:rsidRPr="00FF623E">
        <w:rPr>
          <w:noProof/>
          <w:sz w:val="23"/>
          <w:szCs w:val="23"/>
          <w:lang w:eastAsia="nl-NL"/>
        </w:rPr>
        <w:drawing>
          <wp:anchor distT="0" distB="0" distL="114300" distR="114300" simplePos="0" relativeHeight="251659264" behindDoc="0" locked="0" layoutInCell="1" allowOverlap="1" wp14:anchorId="50657867" wp14:editId="5FC8D8F0">
            <wp:simplePos x="0" y="0"/>
            <wp:positionH relativeFrom="column">
              <wp:posOffset>-76200</wp:posOffset>
            </wp:positionH>
            <wp:positionV relativeFrom="paragraph">
              <wp:posOffset>125095</wp:posOffset>
            </wp:positionV>
            <wp:extent cx="1805940" cy="1891030"/>
            <wp:effectExtent l="0" t="0" r="3810" b="0"/>
            <wp:wrapSquare wrapText="bothSides"/>
            <wp:docPr id="3" name="Afbeelding 3" descr="C:\Users\Armand\Downloads\logo-NL-H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Downloads\logo-NL-HQ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940" cy="189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812" w:rsidRPr="00FF623E">
        <w:rPr>
          <w:sz w:val="23"/>
          <w:szCs w:val="23"/>
        </w:rPr>
        <w:t xml:space="preserve">Gedurende meer dan 30 jaar Status Aparte is </w:t>
      </w:r>
      <w:r w:rsidR="00A84812">
        <w:rPr>
          <w:sz w:val="23"/>
          <w:szCs w:val="23"/>
        </w:rPr>
        <w:t>de transparantie in het overheidsbeleid van</w:t>
      </w:r>
      <w:r w:rsidR="00A84812" w:rsidRPr="00FF623E">
        <w:rPr>
          <w:sz w:val="23"/>
          <w:szCs w:val="23"/>
        </w:rPr>
        <w:t xml:space="preserve"> Aruba problematisch. Zie hiertoe het rapport van SDBA ‘</w:t>
      </w:r>
      <w:r w:rsidR="00A84812" w:rsidRPr="00FF623E">
        <w:rPr>
          <w:i/>
          <w:sz w:val="23"/>
          <w:szCs w:val="23"/>
        </w:rPr>
        <w:t xml:space="preserve">Naar </w:t>
      </w:r>
      <w:r w:rsidR="00A84812">
        <w:rPr>
          <w:i/>
          <w:sz w:val="23"/>
          <w:szCs w:val="23"/>
        </w:rPr>
        <w:t xml:space="preserve">transparant openbaar bestuur </w:t>
      </w:r>
      <w:r w:rsidR="00A84812" w:rsidRPr="00FF623E">
        <w:rPr>
          <w:i/>
          <w:sz w:val="23"/>
          <w:szCs w:val="23"/>
        </w:rPr>
        <w:t>in Aruba’</w:t>
      </w:r>
      <w:r w:rsidR="00A84812" w:rsidRPr="00FF623E">
        <w:rPr>
          <w:sz w:val="23"/>
          <w:szCs w:val="23"/>
        </w:rPr>
        <w:t xml:space="preserve">. </w:t>
      </w:r>
      <w:r w:rsidR="00044BDF">
        <w:rPr>
          <w:sz w:val="23"/>
          <w:szCs w:val="23"/>
        </w:rPr>
        <w:t>Ook d</w:t>
      </w:r>
      <w:r w:rsidR="00044BDF" w:rsidRPr="00FE3D32">
        <w:rPr>
          <w:sz w:val="23"/>
          <w:szCs w:val="23"/>
        </w:rPr>
        <w:t xml:space="preserve">e informatievoorziening door </w:t>
      </w:r>
      <w:r w:rsidR="00044BDF">
        <w:rPr>
          <w:sz w:val="23"/>
          <w:szCs w:val="23"/>
        </w:rPr>
        <w:t>het Parlement</w:t>
      </w:r>
      <w:r w:rsidR="00044BDF" w:rsidRPr="00FE3D32">
        <w:rPr>
          <w:sz w:val="23"/>
          <w:szCs w:val="23"/>
        </w:rPr>
        <w:t xml:space="preserve"> is ronduit schandalig</w:t>
      </w:r>
      <w:r w:rsidR="00044BDF">
        <w:rPr>
          <w:sz w:val="23"/>
          <w:szCs w:val="23"/>
        </w:rPr>
        <w:t>.</w:t>
      </w:r>
    </w:p>
    <w:p w:rsidR="00A84812" w:rsidRPr="00FF623E" w:rsidRDefault="00A84812" w:rsidP="00142FEE">
      <w:pPr>
        <w:jc w:val="both"/>
        <w:rPr>
          <w:sz w:val="23"/>
          <w:szCs w:val="23"/>
        </w:rPr>
      </w:pPr>
      <w:r w:rsidRPr="00FF623E">
        <w:rPr>
          <w:sz w:val="23"/>
          <w:szCs w:val="23"/>
        </w:rPr>
        <w:t xml:space="preserve">Een snelle realisering van </w:t>
      </w:r>
      <w:r>
        <w:rPr>
          <w:sz w:val="23"/>
          <w:szCs w:val="23"/>
        </w:rPr>
        <w:t xml:space="preserve">werkelijke transparantie </w:t>
      </w:r>
      <w:r w:rsidRPr="00FF623E">
        <w:rPr>
          <w:sz w:val="23"/>
          <w:szCs w:val="23"/>
        </w:rPr>
        <w:t xml:space="preserve">is van groot belang voor </w:t>
      </w:r>
      <w:r>
        <w:rPr>
          <w:sz w:val="23"/>
          <w:szCs w:val="23"/>
        </w:rPr>
        <w:t xml:space="preserve">het realiseren van deugdelijk bestuur en </w:t>
      </w:r>
      <w:r w:rsidRPr="00FF623E">
        <w:rPr>
          <w:sz w:val="23"/>
          <w:szCs w:val="23"/>
        </w:rPr>
        <w:t xml:space="preserve">het herstel van </w:t>
      </w:r>
      <w:r>
        <w:rPr>
          <w:sz w:val="23"/>
          <w:szCs w:val="23"/>
        </w:rPr>
        <w:t>vertrouwen in de rechtsstaat</w:t>
      </w:r>
      <w:r w:rsidRPr="00FF623E">
        <w:rPr>
          <w:sz w:val="23"/>
          <w:szCs w:val="23"/>
        </w:rPr>
        <w:t xml:space="preserve"> van Aruba. </w:t>
      </w:r>
      <w:r>
        <w:rPr>
          <w:sz w:val="23"/>
          <w:szCs w:val="23"/>
        </w:rPr>
        <w:t xml:space="preserve">Daarom </w:t>
      </w:r>
      <w:r w:rsidRPr="00FF623E">
        <w:rPr>
          <w:sz w:val="23"/>
          <w:szCs w:val="23"/>
        </w:rPr>
        <w:t xml:space="preserve">doet SDBA de Arubaanse regering </w:t>
      </w:r>
      <w:r>
        <w:rPr>
          <w:sz w:val="23"/>
          <w:szCs w:val="23"/>
        </w:rPr>
        <w:t xml:space="preserve">en </w:t>
      </w:r>
      <w:r w:rsidR="00044BDF">
        <w:rPr>
          <w:sz w:val="23"/>
          <w:szCs w:val="23"/>
        </w:rPr>
        <w:t>het Parlement</w:t>
      </w:r>
      <w:r>
        <w:rPr>
          <w:sz w:val="23"/>
          <w:szCs w:val="23"/>
        </w:rPr>
        <w:t xml:space="preserve"> </w:t>
      </w:r>
      <w:r w:rsidRPr="00FF623E">
        <w:rPr>
          <w:sz w:val="23"/>
          <w:szCs w:val="23"/>
        </w:rPr>
        <w:t>de volgende aanbevelingen.</w:t>
      </w:r>
    </w:p>
    <w:p w:rsidR="00A84812" w:rsidRDefault="00A84812" w:rsidP="00A84812">
      <w:pPr>
        <w:jc w:val="both"/>
        <w:rPr>
          <w:rFonts w:cstheme="minorHAnsi"/>
          <w:iCs/>
          <w:sz w:val="23"/>
          <w:szCs w:val="23"/>
        </w:rPr>
      </w:pPr>
    </w:p>
    <w:p w:rsidR="005C3BCC" w:rsidRPr="005C3BCC" w:rsidRDefault="00A84812" w:rsidP="00340C6F">
      <w:pPr>
        <w:pStyle w:val="Lijstalinea"/>
        <w:numPr>
          <w:ilvl w:val="0"/>
          <w:numId w:val="2"/>
        </w:numPr>
        <w:spacing w:after="0"/>
        <w:ind w:left="284" w:hanging="284"/>
        <w:jc w:val="both"/>
        <w:rPr>
          <w:b/>
        </w:rPr>
      </w:pPr>
      <w:r w:rsidRPr="005C3BCC">
        <w:rPr>
          <w:rFonts w:cstheme="minorHAnsi"/>
          <w:b/>
          <w:iCs/>
          <w:sz w:val="23"/>
          <w:szCs w:val="23"/>
        </w:rPr>
        <w:t>Algemene aanbeveling</w:t>
      </w:r>
    </w:p>
    <w:p w:rsidR="00044BDF" w:rsidRPr="00C926C4" w:rsidRDefault="005C3BCC" w:rsidP="00044BDF">
      <w:pPr>
        <w:spacing w:after="0"/>
        <w:jc w:val="both"/>
        <w:rPr>
          <w:rFonts w:ascii="Calibri" w:hAnsi="Calibri"/>
          <w:i/>
          <w:sz w:val="23"/>
          <w:szCs w:val="23"/>
        </w:rPr>
      </w:pPr>
      <w:r w:rsidRPr="00C926C4">
        <w:rPr>
          <w:rFonts w:ascii="Calibri" w:hAnsi="Calibri"/>
          <w:i/>
          <w:sz w:val="23"/>
          <w:szCs w:val="23"/>
        </w:rPr>
        <w:t xml:space="preserve">In het algemeen hebben </w:t>
      </w:r>
      <w:r w:rsidR="00093F87" w:rsidRPr="00C926C4">
        <w:rPr>
          <w:rFonts w:ascii="Calibri" w:hAnsi="Calibri"/>
          <w:i/>
          <w:sz w:val="23"/>
          <w:szCs w:val="23"/>
        </w:rPr>
        <w:t xml:space="preserve">de </w:t>
      </w:r>
      <w:r w:rsidRPr="00C926C4">
        <w:rPr>
          <w:rFonts w:ascii="Calibri" w:hAnsi="Calibri"/>
          <w:i/>
          <w:sz w:val="23"/>
          <w:szCs w:val="23"/>
        </w:rPr>
        <w:t xml:space="preserve">opeenvolgende </w:t>
      </w:r>
      <w:r w:rsidR="00093F87" w:rsidRPr="00C926C4">
        <w:rPr>
          <w:rFonts w:ascii="Calibri" w:hAnsi="Calibri"/>
          <w:i/>
          <w:sz w:val="23"/>
          <w:szCs w:val="23"/>
        </w:rPr>
        <w:t>regering</w:t>
      </w:r>
      <w:r w:rsidR="00142FEE" w:rsidRPr="00C926C4">
        <w:rPr>
          <w:rFonts w:ascii="Calibri" w:hAnsi="Calibri"/>
          <w:i/>
          <w:sz w:val="23"/>
          <w:szCs w:val="23"/>
        </w:rPr>
        <w:t>en</w:t>
      </w:r>
      <w:r w:rsidR="00093F87" w:rsidRPr="00C926C4">
        <w:rPr>
          <w:rFonts w:ascii="Calibri" w:hAnsi="Calibri"/>
          <w:i/>
          <w:sz w:val="23"/>
          <w:szCs w:val="23"/>
        </w:rPr>
        <w:t xml:space="preserve"> </w:t>
      </w:r>
      <w:r w:rsidRPr="00C926C4">
        <w:rPr>
          <w:rFonts w:ascii="Calibri" w:hAnsi="Calibri"/>
          <w:i/>
          <w:sz w:val="23"/>
          <w:szCs w:val="23"/>
        </w:rPr>
        <w:t xml:space="preserve">vanaf de Status Aparte hun </w:t>
      </w:r>
      <w:r w:rsidR="00093F87" w:rsidRPr="00C926C4">
        <w:rPr>
          <w:rFonts w:ascii="Calibri" w:hAnsi="Calibri"/>
          <w:i/>
          <w:sz w:val="23"/>
          <w:szCs w:val="23"/>
        </w:rPr>
        <w:t>plicht tot informatieverstrekking verzaakt</w:t>
      </w:r>
      <w:r w:rsidRPr="00C926C4">
        <w:rPr>
          <w:rFonts w:ascii="Calibri" w:hAnsi="Calibri"/>
          <w:i/>
          <w:sz w:val="23"/>
          <w:szCs w:val="23"/>
        </w:rPr>
        <w:t>.</w:t>
      </w:r>
      <w:r w:rsidR="00093F87" w:rsidRPr="00C926C4">
        <w:rPr>
          <w:rFonts w:ascii="Calibri" w:hAnsi="Calibri"/>
          <w:i/>
          <w:sz w:val="23"/>
          <w:szCs w:val="23"/>
        </w:rPr>
        <w:t xml:space="preserve"> </w:t>
      </w:r>
      <w:r w:rsidRPr="00C926C4">
        <w:rPr>
          <w:rFonts w:ascii="Calibri" w:hAnsi="Calibri"/>
          <w:i/>
          <w:sz w:val="23"/>
          <w:szCs w:val="23"/>
        </w:rPr>
        <w:t>D</w:t>
      </w:r>
      <w:r w:rsidR="00093F87" w:rsidRPr="00C926C4">
        <w:rPr>
          <w:rFonts w:ascii="Calibri" w:hAnsi="Calibri"/>
          <w:i/>
          <w:sz w:val="23"/>
          <w:szCs w:val="23"/>
        </w:rPr>
        <w:t xml:space="preserve">e informatievoorziening via departementen </w:t>
      </w:r>
      <w:r w:rsidRPr="00C926C4">
        <w:rPr>
          <w:rFonts w:ascii="Calibri" w:hAnsi="Calibri"/>
          <w:i/>
          <w:sz w:val="23"/>
          <w:szCs w:val="23"/>
        </w:rPr>
        <w:t>is echter nòg</w:t>
      </w:r>
      <w:r w:rsidR="00093F87" w:rsidRPr="00C926C4">
        <w:rPr>
          <w:rFonts w:ascii="Calibri" w:hAnsi="Calibri"/>
          <w:i/>
          <w:sz w:val="23"/>
          <w:szCs w:val="23"/>
        </w:rPr>
        <w:t xml:space="preserve"> problematischer. Ambtenaren verschuilen zich te pas en te onpas achter hun </w:t>
      </w:r>
      <w:r w:rsidR="00142FEE" w:rsidRPr="00C926C4">
        <w:rPr>
          <w:rFonts w:ascii="Calibri" w:hAnsi="Calibri"/>
          <w:i/>
          <w:sz w:val="23"/>
          <w:szCs w:val="23"/>
        </w:rPr>
        <w:t>‘</w:t>
      </w:r>
      <w:r w:rsidR="00093F87" w:rsidRPr="00C926C4">
        <w:rPr>
          <w:rFonts w:ascii="Calibri" w:hAnsi="Calibri"/>
          <w:i/>
          <w:sz w:val="23"/>
          <w:szCs w:val="23"/>
        </w:rPr>
        <w:t>geheimhoudingsplicht</w:t>
      </w:r>
      <w:r w:rsidR="00790EC4" w:rsidRPr="00C926C4">
        <w:rPr>
          <w:rFonts w:ascii="Calibri" w:hAnsi="Calibri"/>
          <w:i/>
          <w:sz w:val="23"/>
          <w:szCs w:val="23"/>
        </w:rPr>
        <w:t>’ en</w:t>
      </w:r>
      <w:r w:rsidR="00093F87" w:rsidRPr="00C926C4">
        <w:rPr>
          <w:rFonts w:ascii="Calibri" w:hAnsi="Calibri"/>
          <w:i/>
          <w:sz w:val="23"/>
          <w:szCs w:val="23"/>
        </w:rPr>
        <w:t xml:space="preserve"> komen hun aangifteplicht niet na. Dit maakt het mogelijk dat malversaties, zoals door de Algemene Rekenkamer reeds in de jaren ’90 was vastgesteld, decennialang straffeloos k</w:t>
      </w:r>
      <w:r w:rsidR="00044BDF" w:rsidRPr="00C926C4">
        <w:rPr>
          <w:rFonts w:ascii="Calibri" w:hAnsi="Calibri"/>
          <w:i/>
          <w:sz w:val="23"/>
          <w:szCs w:val="23"/>
        </w:rPr>
        <w:t>ond</w:t>
      </w:r>
      <w:r w:rsidR="00093F87" w:rsidRPr="00C926C4">
        <w:rPr>
          <w:rFonts w:ascii="Calibri" w:hAnsi="Calibri"/>
          <w:i/>
          <w:sz w:val="23"/>
          <w:szCs w:val="23"/>
        </w:rPr>
        <w:t>en</w:t>
      </w:r>
      <w:r w:rsidR="00112E81" w:rsidRPr="00C926C4">
        <w:rPr>
          <w:rFonts w:ascii="Calibri" w:hAnsi="Calibri"/>
          <w:i/>
          <w:sz w:val="23"/>
          <w:szCs w:val="23"/>
        </w:rPr>
        <w:t xml:space="preserve"> plaatsvinden</w:t>
      </w:r>
      <w:r w:rsidR="00093F87" w:rsidRPr="00C926C4">
        <w:rPr>
          <w:rFonts w:ascii="Calibri" w:hAnsi="Calibri"/>
          <w:i/>
          <w:sz w:val="23"/>
          <w:szCs w:val="23"/>
        </w:rPr>
        <w:t xml:space="preserve">. Het wordt dan ook hoog tijd dat transparantie, de geheimhoudings- en aangifteplicht op zo kort mogelijke termijn nader worden </w:t>
      </w:r>
      <w:r w:rsidRPr="00C926C4">
        <w:rPr>
          <w:rFonts w:ascii="Calibri" w:hAnsi="Calibri"/>
          <w:i/>
          <w:sz w:val="23"/>
          <w:szCs w:val="23"/>
        </w:rPr>
        <w:t>geëxpliciteerd</w:t>
      </w:r>
      <w:r w:rsidR="00093F87" w:rsidRPr="00C926C4">
        <w:rPr>
          <w:rFonts w:ascii="Calibri" w:hAnsi="Calibri"/>
          <w:i/>
          <w:sz w:val="23"/>
          <w:szCs w:val="23"/>
        </w:rPr>
        <w:t xml:space="preserve"> om </w:t>
      </w:r>
      <w:r w:rsidRPr="00C926C4">
        <w:rPr>
          <w:rFonts w:ascii="Calibri" w:hAnsi="Calibri"/>
          <w:i/>
          <w:sz w:val="23"/>
          <w:szCs w:val="23"/>
        </w:rPr>
        <w:t xml:space="preserve">langer </w:t>
      </w:r>
      <w:r w:rsidR="00093F87" w:rsidRPr="00C926C4">
        <w:rPr>
          <w:rFonts w:ascii="Calibri" w:hAnsi="Calibri"/>
          <w:i/>
          <w:sz w:val="23"/>
          <w:szCs w:val="23"/>
        </w:rPr>
        <w:t xml:space="preserve">misbruik te voorkomen. </w:t>
      </w:r>
    </w:p>
    <w:p w:rsidR="00044BDF" w:rsidRDefault="00044BDF" w:rsidP="00044BDF">
      <w:pPr>
        <w:spacing w:after="0"/>
        <w:jc w:val="both"/>
        <w:rPr>
          <w:rFonts w:ascii="Calibri" w:hAnsi="Calibri"/>
          <w:color w:val="000000" w:themeColor="text1"/>
          <w:sz w:val="23"/>
          <w:szCs w:val="23"/>
        </w:rPr>
      </w:pPr>
    </w:p>
    <w:p w:rsidR="00790EC4" w:rsidRPr="00142FEE" w:rsidRDefault="00FF0ED7" w:rsidP="00044BDF">
      <w:pPr>
        <w:spacing w:after="0"/>
        <w:jc w:val="both"/>
        <w:rPr>
          <w:sz w:val="23"/>
          <w:szCs w:val="23"/>
        </w:rPr>
      </w:pPr>
      <w:r>
        <w:rPr>
          <w:rFonts w:ascii="Calibri" w:hAnsi="Calibri"/>
          <w:color w:val="000000" w:themeColor="text1"/>
          <w:sz w:val="23"/>
          <w:szCs w:val="23"/>
        </w:rPr>
        <w:t xml:space="preserve">Veel </w:t>
      </w:r>
      <w:r w:rsidR="00142FEE">
        <w:rPr>
          <w:rFonts w:ascii="Calibri" w:hAnsi="Calibri"/>
          <w:color w:val="000000" w:themeColor="text1"/>
          <w:sz w:val="23"/>
          <w:szCs w:val="23"/>
        </w:rPr>
        <w:t>taken van de overheid</w:t>
      </w:r>
      <w:r>
        <w:rPr>
          <w:rFonts w:ascii="Calibri" w:hAnsi="Calibri"/>
          <w:color w:val="000000" w:themeColor="text1"/>
          <w:sz w:val="23"/>
          <w:szCs w:val="23"/>
        </w:rPr>
        <w:t xml:space="preserve"> zijn in feite gemonopoliseerd. Burgers hebben daardoor </w:t>
      </w:r>
      <w:r w:rsidR="00044BDF">
        <w:rPr>
          <w:rFonts w:ascii="Calibri" w:hAnsi="Calibri"/>
          <w:color w:val="000000" w:themeColor="text1"/>
          <w:sz w:val="23"/>
          <w:szCs w:val="23"/>
        </w:rPr>
        <w:t>in de praktijk</w:t>
      </w:r>
      <w:r>
        <w:rPr>
          <w:rFonts w:ascii="Calibri" w:hAnsi="Calibri"/>
          <w:color w:val="000000" w:themeColor="text1"/>
          <w:sz w:val="23"/>
          <w:szCs w:val="23"/>
        </w:rPr>
        <w:t xml:space="preserve"> geen keuze in de openbare dienstverlening. Hun enige mogelijkheid/recht is het kiezen van bestuurders. Daarbij speelt transparantie een grote rol</w:t>
      </w:r>
      <w:r w:rsidR="00044BDF">
        <w:rPr>
          <w:rFonts w:ascii="Calibri" w:hAnsi="Calibri"/>
          <w:color w:val="000000" w:themeColor="text1"/>
          <w:sz w:val="23"/>
          <w:szCs w:val="23"/>
        </w:rPr>
        <w:t>.</w:t>
      </w:r>
      <w:r>
        <w:rPr>
          <w:rFonts w:ascii="Calibri" w:hAnsi="Calibri"/>
          <w:color w:val="000000" w:themeColor="text1"/>
          <w:sz w:val="23"/>
          <w:szCs w:val="23"/>
        </w:rPr>
        <w:t xml:space="preserve"> </w:t>
      </w:r>
      <w:r w:rsidR="00044BDF">
        <w:rPr>
          <w:rFonts w:ascii="Calibri" w:hAnsi="Calibri"/>
          <w:color w:val="000000" w:themeColor="text1"/>
          <w:sz w:val="23"/>
          <w:szCs w:val="23"/>
        </w:rPr>
        <w:t>H</w:t>
      </w:r>
      <w:r>
        <w:rPr>
          <w:rFonts w:ascii="Calibri" w:hAnsi="Calibri"/>
          <w:color w:val="000000" w:themeColor="text1"/>
          <w:sz w:val="23"/>
          <w:szCs w:val="23"/>
        </w:rPr>
        <w:t xml:space="preserve">et </w:t>
      </w:r>
      <w:r w:rsidR="00044BDF">
        <w:rPr>
          <w:rFonts w:ascii="Calibri" w:hAnsi="Calibri"/>
          <w:color w:val="000000" w:themeColor="text1"/>
          <w:sz w:val="23"/>
          <w:szCs w:val="23"/>
        </w:rPr>
        <w:t xml:space="preserve">moet </w:t>
      </w:r>
      <w:r>
        <w:rPr>
          <w:rFonts w:ascii="Calibri" w:hAnsi="Calibri"/>
          <w:color w:val="000000" w:themeColor="text1"/>
          <w:sz w:val="23"/>
          <w:szCs w:val="23"/>
        </w:rPr>
        <w:t xml:space="preserve">immers duidelijk zijn hoe bestuurders zich hebben gekweten van hun taken. Het kan </w:t>
      </w:r>
      <w:r w:rsidR="00112E81">
        <w:rPr>
          <w:rFonts w:ascii="Calibri" w:hAnsi="Calibri"/>
          <w:color w:val="000000" w:themeColor="text1"/>
          <w:sz w:val="23"/>
          <w:szCs w:val="23"/>
        </w:rPr>
        <w:t xml:space="preserve">en mag </w:t>
      </w:r>
      <w:r>
        <w:rPr>
          <w:rFonts w:ascii="Calibri" w:hAnsi="Calibri"/>
          <w:color w:val="000000" w:themeColor="text1"/>
          <w:sz w:val="23"/>
          <w:szCs w:val="23"/>
        </w:rPr>
        <w:t xml:space="preserve">nooit zo zijn dat bestuurders hun werkzaamheden voor een groot deel </w:t>
      </w:r>
      <w:r w:rsidR="00112E81">
        <w:rPr>
          <w:rFonts w:ascii="Calibri" w:hAnsi="Calibri"/>
          <w:color w:val="000000" w:themeColor="text1"/>
          <w:sz w:val="23"/>
          <w:szCs w:val="23"/>
        </w:rPr>
        <w:t xml:space="preserve">kunnen </w:t>
      </w:r>
      <w:r>
        <w:rPr>
          <w:rFonts w:ascii="Calibri" w:hAnsi="Calibri"/>
          <w:color w:val="000000" w:themeColor="text1"/>
          <w:sz w:val="23"/>
          <w:szCs w:val="23"/>
        </w:rPr>
        <w:t xml:space="preserve">afschermen tegen diegenen die hen hebben gekozen en </w:t>
      </w:r>
      <w:r w:rsidR="00112E81">
        <w:rPr>
          <w:rFonts w:ascii="Calibri" w:hAnsi="Calibri"/>
          <w:color w:val="000000" w:themeColor="text1"/>
          <w:sz w:val="23"/>
          <w:szCs w:val="23"/>
        </w:rPr>
        <w:t xml:space="preserve">hen </w:t>
      </w:r>
      <w:r>
        <w:rPr>
          <w:rFonts w:ascii="Calibri" w:hAnsi="Calibri"/>
          <w:color w:val="000000" w:themeColor="text1"/>
          <w:sz w:val="23"/>
          <w:szCs w:val="23"/>
        </w:rPr>
        <w:t xml:space="preserve">daarnaast ook de middelen </w:t>
      </w:r>
      <w:r w:rsidR="00044BDF">
        <w:rPr>
          <w:rFonts w:ascii="Calibri" w:hAnsi="Calibri"/>
          <w:color w:val="000000" w:themeColor="text1"/>
          <w:sz w:val="23"/>
          <w:szCs w:val="23"/>
        </w:rPr>
        <w:t xml:space="preserve">hebben </w:t>
      </w:r>
      <w:r>
        <w:rPr>
          <w:rFonts w:ascii="Calibri" w:hAnsi="Calibri"/>
          <w:color w:val="000000" w:themeColor="text1"/>
          <w:sz w:val="23"/>
          <w:szCs w:val="23"/>
        </w:rPr>
        <w:t>toevertrouw</w:t>
      </w:r>
      <w:r w:rsidR="00044BDF">
        <w:rPr>
          <w:rFonts w:ascii="Calibri" w:hAnsi="Calibri"/>
          <w:color w:val="000000" w:themeColor="text1"/>
          <w:sz w:val="23"/>
          <w:szCs w:val="23"/>
        </w:rPr>
        <w:t>d</w:t>
      </w:r>
      <w:r>
        <w:rPr>
          <w:rFonts w:ascii="Calibri" w:hAnsi="Calibri"/>
          <w:color w:val="000000" w:themeColor="text1"/>
          <w:sz w:val="23"/>
          <w:szCs w:val="23"/>
        </w:rPr>
        <w:t xml:space="preserve"> om het Land te besturen. Bestuurders moeten dus verplicht worden voortdurend volledige transparantie toe te passen in hun werkzaamhede</w:t>
      </w:r>
      <w:bookmarkStart w:id="0" w:name="_GoBack"/>
      <w:bookmarkEnd w:id="0"/>
      <w:r>
        <w:rPr>
          <w:rFonts w:ascii="Calibri" w:hAnsi="Calibri"/>
          <w:color w:val="000000" w:themeColor="text1"/>
          <w:sz w:val="23"/>
          <w:szCs w:val="23"/>
        </w:rPr>
        <w:t>n</w:t>
      </w:r>
      <w:r w:rsidR="00044BDF">
        <w:rPr>
          <w:rFonts w:ascii="Calibri" w:hAnsi="Calibri"/>
          <w:color w:val="000000" w:themeColor="text1"/>
          <w:sz w:val="23"/>
          <w:szCs w:val="23"/>
        </w:rPr>
        <w:t>.</w:t>
      </w:r>
      <w:r>
        <w:rPr>
          <w:rFonts w:ascii="Calibri" w:hAnsi="Calibri"/>
          <w:color w:val="000000" w:themeColor="text1"/>
          <w:sz w:val="23"/>
          <w:szCs w:val="23"/>
        </w:rPr>
        <w:t xml:space="preserve"> </w:t>
      </w:r>
      <w:r w:rsidR="00044BDF">
        <w:rPr>
          <w:rFonts w:ascii="Calibri" w:hAnsi="Calibri"/>
          <w:color w:val="000000" w:themeColor="text1"/>
          <w:sz w:val="23"/>
          <w:szCs w:val="23"/>
        </w:rPr>
        <w:t>Dit moet verder versterkt worden door de o</w:t>
      </w:r>
      <w:r w:rsidR="00044BDF" w:rsidRPr="00142FEE">
        <w:rPr>
          <w:sz w:val="23"/>
          <w:szCs w:val="23"/>
        </w:rPr>
        <w:t>rganen</w:t>
      </w:r>
      <w:r w:rsidR="00044BDF">
        <w:rPr>
          <w:sz w:val="23"/>
          <w:szCs w:val="23"/>
        </w:rPr>
        <w:t>,</w:t>
      </w:r>
      <w:r w:rsidR="00044BDF" w:rsidRPr="00142FEE">
        <w:rPr>
          <w:sz w:val="23"/>
          <w:szCs w:val="23"/>
        </w:rPr>
        <w:t xml:space="preserve"> belast met een waarborgfunctie</w:t>
      </w:r>
      <w:r w:rsidR="00044BDF">
        <w:rPr>
          <w:sz w:val="23"/>
          <w:szCs w:val="23"/>
        </w:rPr>
        <w:t>,</w:t>
      </w:r>
      <w:r w:rsidR="00044BDF" w:rsidRPr="00142FEE">
        <w:rPr>
          <w:sz w:val="23"/>
          <w:szCs w:val="23"/>
        </w:rPr>
        <w:t xml:space="preserve"> een publicatieplicht </w:t>
      </w:r>
      <w:r w:rsidR="00044BDF">
        <w:rPr>
          <w:sz w:val="23"/>
          <w:szCs w:val="23"/>
        </w:rPr>
        <w:t xml:space="preserve">op te leggen. </w:t>
      </w:r>
      <w:r w:rsidR="00044BDF">
        <w:rPr>
          <w:rFonts w:ascii="Calibri" w:hAnsi="Calibri"/>
          <w:color w:val="000000" w:themeColor="text1"/>
          <w:sz w:val="23"/>
          <w:szCs w:val="23"/>
        </w:rPr>
        <w:t>Een</w:t>
      </w:r>
      <w:r>
        <w:rPr>
          <w:rFonts w:ascii="Calibri" w:hAnsi="Calibri"/>
          <w:color w:val="000000" w:themeColor="text1"/>
          <w:sz w:val="23"/>
          <w:szCs w:val="23"/>
        </w:rPr>
        <w:t xml:space="preserve"> beroep op de</w:t>
      </w:r>
      <w:r w:rsidR="00684846">
        <w:rPr>
          <w:rFonts w:ascii="Calibri" w:hAnsi="Calibri"/>
          <w:color w:val="000000" w:themeColor="text1"/>
          <w:sz w:val="23"/>
          <w:szCs w:val="23"/>
        </w:rPr>
        <w:t xml:space="preserve"> </w:t>
      </w:r>
      <w:r w:rsidR="00684846" w:rsidRPr="00FE3D32">
        <w:rPr>
          <w:sz w:val="23"/>
          <w:szCs w:val="23"/>
        </w:rPr>
        <w:t>Landsverordening Openbaarheid van Bestuur</w:t>
      </w:r>
      <w:r>
        <w:rPr>
          <w:rFonts w:ascii="Calibri" w:hAnsi="Calibri"/>
          <w:color w:val="000000" w:themeColor="text1"/>
          <w:sz w:val="23"/>
          <w:szCs w:val="23"/>
        </w:rPr>
        <w:t xml:space="preserve"> </w:t>
      </w:r>
      <w:r w:rsidR="00684846">
        <w:rPr>
          <w:rFonts w:ascii="Calibri" w:hAnsi="Calibri"/>
          <w:color w:val="000000" w:themeColor="text1"/>
          <w:sz w:val="23"/>
          <w:szCs w:val="23"/>
        </w:rPr>
        <w:t>(</w:t>
      </w:r>
      <w:r>
        <w:rPr>
          <w:rFonts w:ascii="Calibri" w:hAnsi="Calibri"/>
          <w:color w:val="000000" w:themeColor="text1"/>
          <w:sz w:val="23"/>
          <w:szCs w:val="23"/>
        </w:rPr>
        <w:t>LOB</w:t>
      </w:r>
      <w:r w:rsidR="00684846">
        <w:rPr>
          <w:rFonts w:ascii="Calibri" w:hAnsi="Calibri"/>
          <w:color w:val="000000" w:themeColor="text1"/>
          <w:sz w:val="23"/>
          <w:szCs w:val="23"/>
        </w:rPr>
        <w:t>)</w:t>
      </w:r>
      <w:r>
        <w:rPr>
          <w:rFonts w:ascii="Calibri" w:hAnsi="Calibri"/>
          <w:color w:val="000000" w:themeColor="text1"/>
          <w:sz w:val="23"/>
          <w:szCs w:val="23"/>
        </w:rPr>
        <w:t xml:space="preserve"> door burgers </w:t>
      </w:r>
      <w:r w:rsidR="00044BDF">
        <w:rPr>
          <w:rFonts w:ascii="Calibri" w:hAnsi="Calibri"/>
          <w:color w:val="000000" w:themeColor="text1"/>
          <w:sz w:val="23"/>
          <w:szCs w:val="23"/>
        </w:rPr>
        <w:t xml:space="preserve">zal daardoor </w:t>
      </w:r>
      <w:r w:rsidR="00112E81">
        <w:rPr>
          <w:rFonts w:ascii="Calibri" w:hAnsi="Calibri"/>
          <w:color w:val="000000" w:themeColor="text1"/>
          <w:sz w:val="23"/>
          <w:szCs w:val="23"/>
        </w:rPr>
        <w:t>hopelijk minder noodzakelijk zijn</w:t>
      </w:r>
      <w:r>
        <w:rPr>
          <w:rFonts w:ascii="Calibri" w:hAnsi="Calibri"/>
          <w:color w:val="000000" w:themeColor="text1"/>
          <w:sz w:val="23"/>
          <w:szCs w:val="23"/>
        </w:rPr>
        <w:t>.</w:t>
      </w:r>
      <w:r w:rsidR="00790EC4">
        <w:rPr>
          <w:rFonts w:ascii="Calibri" w:hAnsi="Calibri"/>
          <w:color w:val="000000" w:themeColor="text1"/>
          <w:sz w:val="23"/>
          <w:szCs w:val="23"/>
        </w:rPr>
        <w:t xml:space="preserve"> </w:t>
      </w:r>
    </w:p>
    <w:p w:rsidR="00142FEE" w:rsidRPr="00142FEE" w:rsidRDefault="00142FEE" w:rsidP="00142FEE">
      <w:pPr>
        <w:pStyle w:val="Normaalweb"/>
        <w:spacing w:line="276" w:lineRule="auto"/>
        <w:jc w:val="both"/>
        <w:rPr>
          <w:color w:val="000000" w:themeColor="text1"/>
          <w:sz w:val="23"/>
          <w:szCs w:val="23"/>
        </w:rPr>
      </w:pPr>
      <w:r w:rsidRPr="00142FEE">
        <w:rPr>
          <w:rFonts w:ascii="Calibri" w:hAnsi="Calibri"/>
          <w:color w:val="000000" w:themeColor="text1"/>
          <w:sz w:val="23"/>
          <w:szCs w:val="23"/>
        </w:rPr>
        <w:t xml:space="preserve">De ambtenaar die </w:t>
      </w:r>
      <w:r w:rsidR="00790EC4">
        <w:rPr>
          <w:rFonts w:ascii="Calibri" w:hAnsi="Calibri"/>
          <w:color w:val="000000" w:themeColor="text1"/>
          <w:sz w:val="23"/>
          <w:szCs w:val="23"/>
        </w:rPr>
        <w:t xml:space="preserve">een beroep doet op zijn geheimhoudingsplicht moet in gelijke mate voldoen aan zijn meldingsplicht volgens art. 200 van het Wetboek van Strafrecht. </w:t>
      </w:r>
      <w:r w:rsidRPr="00142FEE">
        <w:rPr>
          <w:rFonts w:ascii="Calibri" w:hAnsi="Calibri"/>
          <w:color w:val="000000" w:themeColor="text1"/>
          <w:sz w:val="23"/>
          <w:szCs w:val="23"/>
        </w:rPr>
        <w:t xml:space="preserve">Indien de ambtenaar diens aangifteplicht niet nakomt zal er sprake zijn van een strafbaar feit waarvoor hij strafrechtelijk vervolgd kan worden. </w:t>
      </w:r>
      <w:r w:rsidR="00790EC4">
        <w:rPr>
          <w:rFonts w:ascii="Calibri" w:hAnsi="Calibri"/>
          <w:color w:val="000000" w:themeColor="text1"/>
          <w:sz w:val="23"/>
          <w:szCs w:val="23"/>
        </w:rPr>
        <w:t>Het beroep dat de betrokken ambtenaar daarbij doet op zijn verantwoordelijkheidsgevoel moet door de overheid gestimuleerd worden door de instelling van een ‘klokkenluidersregeling’.</w:t>
      </w:r>
    </w:p>
    <w:p w:rsidR="00790EC4" w:rsidRPr="00790EC4" w:rsidRDefault="00790EC4" w:rsidP="00790EC4">
      <w:pPr>
        <w:pStyle w:val="Lijstalinea"/>
        <w:numPr>
          <w:ilvl w:val="0"/>
          <w:numId w:val="2"/>
        </w:numPr>
        <w:shd w:val="clear" w:color="auto" w:fill="FFFFFF"/>
        <w:spacing w:after="0" w:line="408" w:lineRule="atLeast"/>
        <w:ind w:left="284" w:hanging="284"/>
        <w:jc w:val="both"/>
        <w:rPr>
          <w:rFonts w:eastAsia="Times New Roman" w:cstheme="minorHAnsi"/>
          <w:b/>
          <w:color w:val="000000"/>
          <w:sz w:val="23"/>
          <w:szCs w:val="23"/>
        </w:rPr>
      </w:pPr>
      <w:r w:rsidRPr="00790EC4">
        <w:rPr>
          <w:rFonts w:eastAsia="Times New Roman" w:cstheme="minorHAnsi"/>
          <w:b/>
          <w:color w:val="000000"/>
          <w:sz w:val="23"/>
          <w:szCs w:val="23"/>
        </w:rPr>
        <w:lastRenderedPageBreak/>
        <w:t>Additionele aanbevelingen</w:t>
      </w:r>
      <w:r w:rsidR="00D60B6E">
        <w:rPr>
          <w:rFonts w:eastAsia="Times New Roman" w:cstheme="minorHAnsi"/>
          <w:b/>
          <w:color w:val="000000"/>
          <w:sz w:val="23"/>
          <w:szCs w:val="23"/>
        </w:rPr>
        <w:t xml:space="preserve"> voor de regering</w:t>
      </w:r>
    </w:p>
    <w:p w:rsidR="00D43276" w:rsidRPr="00790EC4" w:rsidRDefault="00D43276" w:rsidP="00FE3D32">
      <w:pPr>
        <w:shd w:val="clear" w:color="auto" w:fill="FFFFFF"/>
        <w:spacing w:after="0"/>
        <w:jc w:val="both"/>
        <w:rPr>
          <w:sz w:val="23"/>
          <w:szCs w:val="23"/>
        </w:rPr>
      </w:pPr>
      <w:r w:rsidRPr="00790EC4">
        <w:rPr>
          <w:rFonts w:eastAsia="Times New Roman" w:cstheme="minorHAnsi"/>
          <w:color w:val="000000"/>
          <w:sz w:val="23"/>
          <w:szCs w:val="23"/>
        </w:rPr>
        <w:t xml:space="preserve">Transparantie moet </w:t>
      </w:r>
      <w:r w:rsidR="00FE3D32">
        <w:rPr>
          <w:rFonts w:eastAsia="Times New Roman" w:cstheme="minorHAnsi"/>
          <w:color w:val="000000"/>
          <w:sz w:val="23"/>
          <w:szCs w:val="23"/>
        </w:rPr>
        <w:t xml:space="preserve">in brede zin </w:t>
      </w:r>
      <w:r w:rsidRPr="00790EC4">
        <w:rPr>
          <w:rFonts w:eastAsia="Times New Roman" w:cstheme="minorHAnsi"/>
          <w:color w:val="000000"/>
          <w:sz w:val="23"/>
          <w:szCs w:val="23"/>
        </w:rPr>
        <w:t>zichtbaar zijn in alle administratieve processen van de overheid. Dit betreft dus ook de aan de overheid gelieerde entiteiten (Overheids-NV</w:t>
      </w:r>
      <w:r w:rsidR="00701AEE" w:rsidRPr="00790EC4">
        <w:rPr>
          <w:rFonts w:eastAsia="Times New Roman" w:cstheme="minorHAnsi"/>
          <w:color w:val="000000"/>
          <w:sz w:val="23"/>
          <w:szCs w:val="23"/>
        </w:rPr>
        <w:t>-</w:t>
      </w:r>
      <w:r w:rsidRPr="00790EC4">
        <w:rPr>
          <w:rFonts w:eastAsia="Times New Roman" w:cstheme="minorHAnsi"/>
          <w:color w:val="000000"/>
          <w:sz w:val="23"/>
          <w:szCs w:val="23"/>
        </w:rPr>
        <w:t>s, stichtingen en sui generis entiteiten).</w:t>
      </w:r>
      <w:r w:rsidR="00FE3D32">
        <w:rPr>
          <w:rFonts w:eastAsia="Times New Roman" w:cstheme="minorHAnsi"/>
          <w:color w:val="000000"/>
          <w:sz w:val="23"/>
          <w:szCs w:val="23"/>
        </w:rPr>
        <w:t xml:space="preserve"> </w:t>
      </w:r>
      <w:r w:rsidR="00FE3D32">
        <w:rPr>
          <w:sz w:val="23"/>
          <w:szCs w:val="23"/>
        </w:rPr>
        <w:t>Het gaat er bijvoorbeeld om dat</w:t>
      </w:r>
      <w:r w:rsidRPr="00790EC4">
        <w:rPr>
          <w:sz w:val="23"/>
          <w:szCs w:val="23"/>
        </w:rPr>
        <w:t>:</w:t>
      </w:r>
    </w:p>
    <w:p w:rsidR="00FE3D32" w:rsidRDefault="00674ADD" w:rsidP="00FE3D32">
      <w:pPr>
        <w:pStyle w:val="Lijstalinea"/>
        <w:numPr>
          <w:ilvl w:val="0"/>
          <w:numId w:val="3"/>
        </w:numPr>
        <w:ind w:left="284" w:hanging="284"/>
        <w:jc w:val="both"/>
        <w:rPr>
          <w:sz w:val="23"/>
          <w:szCs w:val="23"/>
        </w:rPr>
      </w:pPr>
      <w:r w:rsidRPr="00FE3D32">
        <w:rPr>
          <w:sz w:val="23"/>
          <w:szCs w:val="23"/>
        </w:rPr>
        <w:t>burger</w:t>
      </w:r>
      <w:r w:rsidR="00FE3D32">
        <w:rPr>
          <w:sz w:val="23"/>
          <w:szCs w:val="23"/>
        </w:rPr>
        <w:t>s</w:t>
      </w:r>
      <w:r w:rsidRPr="00FE3D32">
        <w:rPr>
          <w:sz w:val="23"/>
          <w:szCs w:val="23"/>
        </w:rPr>
        <w:t xml:space="preserve"> </w:t>
      </w:r>
      <w:r w:rsidR="00FE3D32">
        <w:rPr>
          <w:sz w:val="23"/>
          <w:szCs w:val="23"/>
        </w:rPr>
        <w:t xml:space="preserve">in alle vergunningstrajecten </w:t>
      </w:r>
      <w:r w:rsidRPr="00FE3D32">
        <w:rPr>
          <w:sz w:val="23"/>
          <w:szCs w:val="23"/>
        </w:rPr>
        <w:t xml:space="preserve">in staat </w:t>
      </w:r>
      <w:r w:rsidR="00FE3D32">
        <w:rPr>
          <w:sz w:val="23"/>
          <w:szCs w:val="23"/>
        </w:rPr>
        <w:t xml:space="preserve">moeten </w:t>
      </w:r>
      <w:r w:rsidRPr="00FE3D32">
        <w:rPr>
          <w:sz w:val="23"/>
          <w:szCs w:val="23"/>
        </w:rPr>
        <w:t xml:space="preserve">worden gesteld een ingediend verzoekschrift digitaal te volgen, om </w:t>
      </w:r>
      <w:r w:rsidR="00FE3D32">
        <w:rPr>
          <w:sz w:val="23"/>
          <w:szCs w:val="23"/>
        </w:rPr>
        <w:t xml:space="preserve">zodoende </w:t>
      </w:r>
      <w:r w:rsidRPr="00FE3D32">
        <w:rPr>
          <w:sz w:val="23"/>
          <w:szCs w:val="23"/>
        </w:rPr>
        <w:t>zelf bij te dragen aan de bewaking van een adequate</w:t>
      </w:r>
      <w:r w:rsidR="00684846">
        <w:rPr>
          <w:sz w:val="23"/>
          <w:szCs w:val="23"/>
        </w:rPr>
        <w:t>/</w:t>
      </w:r>
      <w:r w:rsidR="00044BDF">
        <w:rPr>
          <w:sz w:val="23"/>
          <w:szCs w:val="23"/>
        </w:rPr>
        <w:t xml:space="preserve">correcte </w:t>
      </w:r>
      <w:r w:rsidR="00044BDF" w:rsidRPr="00FE3D32">
        <w:rPr>
          <w:sz w:val="23"/>
          <w:szCs w:val="23"/>
        </w:rPr>
        <w:t>afhandeling</w:t>
      </w:r>
      <w:r w:rsidRPr="00FE3D32">
        <w:rPr>
          <w:sz w:val="23"/>
          <w:szCs w:val="23"/>
        </w:rPr>
        <w:t xml:space="preserve"> van het verzoek; </w:t>
      </w:r>
    </w:p>
    <w:p w:rsidR="00FE3D32" w:rsidRPr="00684846" w:rsidRDefault="00674ADD" w:rsidP="00FE3D32">
      <w:pPr>
        <w:pStyle w:val="Lijstalinea"/>
        <w:numPr>
          <w:ilvl w:val="0"/>
          <w:numId w:val="3"/>
        </w:numPr>
        <w:ind w:left="284" w:hanging="284"/>
        <w:jc w:val="both"/>
        <w:rPr>
          <w:i/>
          <w:sz w:val="23"/>
          <w:szCs w:val="23"/>
        </w:rPr>
      </w:pPr>
      <w:r w:rsidRPr="00FE3D32">
        <w:rPr>
          <w:sz w:val="23"/>
          <w:szCs w:val="23"/>
        </w:rPr>
        <w:t xml:space="preserve">overheidsdiensten </w:t>
      </w:r>
      <w:r w:rsidR="00FE3D32">
        <w:rPr>
          <w:sz w:val="23"/>
          <w:szCs w:val="23"/>
        </w:rPr>
        <w:t>en a</w:t>
      </w:r>
      <w:r w:rsidR="00FE3D32" w:rsidRPr="00FE3D32">
        <w:rPr>
          <w:sz w:val="23"/>
          <w:szCs w:val="23"/>
        </w:rPr>
        <w:t xml:space="preserve">ndere </w:t>
      </w:r>
      <w:r w:rsidR="00FE3D32">
        <w:rPr>
          <w:sz w:val="23"/>
          <w:szCs w:val="23"/>
        </w:rPr>
        <w:t>‘overheids</w:t>
      </w:r>
      <w:r w:rsidR="00FE3D32" w:rsidRPr="00FE3D32">
        <w:rPr>
          <w:sz w:val="23"/>
          <w:szCs w:val="23"/>
        </w:rPr>
        <w:t>entiteiten</w:t>
      </w:r>
      <w:r w:rsidR="00FE3D32">
        <w:rPr>
          <w:sz w:val="23"/>
          <w:szCs w:val="23"/>
        </w:rPr>
        <w:t>’</w:t>
      </w:r>
      <w:r w:rsidR="00FE3D32" w:rsidRPr="00FE3D32">
        <w:rPr>
          <w:sz w:val="23"/>
          <w:szCs w:val="23"/>
        </w:rPr>
        <w:t xml:space="preserve"> </w:t>
      </w:r>
      <w:r w:rsidR="00FE3D32">
        <w:rPr>
          <w:sz w:val="23"/>
          <w:szCs w:val="23"/>
        </w:rPr>
        <w:t xml:space="preserve">(overheidsstichtingen, sui generis organisaties </w:t>
      </w:r>
      <w:r w:rsidR="00FE3D32" w:rsidRPr="00FE3D32">
        <w:rPr>
          <w:sz w:val="23"/>
          <w:szCs w:val="23"/>
        </w:rPr>
        <w:t>die een eigen financieel beheer voeren</w:t>
      </w:r>
      <w:r w:rsidR="00684846">
        <w:rPr>
          <w:sz w:val="23"/>
          <w:szCs w:val="23"/>
        </w:rPr>
        <w:t>)</w:t>
      </w:r>
      <w:r w:rsidR="00FE3D32" w:rsidRPr="00FE3D32">
        <w:rPr>
          <w:sz w:val="23"/>
          <w:szCs w:val="23"/>
        </w:rPr>
        <w:t xml:space="preserve"> </w:t>
      </w:r>
      <w:r w:rsidRPr="00FE3D32">
        <w:rPr>
          <w:sz w:val="23"/>
          <w:szCs w:val="23"/>
        </w:rPr>
        <w:t>verplicht worden jaarvers</w:t>
      </w:r>
      <w:r w:rsidR="00D44892" w:rsidRPr="00FE3D32">
        <w:rPr>
          <w:sz w:val="23"/>
          <w:szCs w:val="23"/>
        </w:rPr>
        <w:t xml:space="preserve">lagen </w:t>
      </w:r>
      <w:r w:rsidR="00FE3D32">
        <w:rPr>
          <w:sz w:val="23"/>
          <w:szCs w:val="23"/>
        </w:rPr>
        <w:t xml:space="preserve">en jaarrekeningen </w:t>
      </w:r>
      <w:r w:rsidR="00D44892" w:rsidRPr="00FE3D32">
        <w:rPr>
          <w:sz w:val="23"/>
          <w:szCs w:val="23"/>
        </w:rPr>
        <w:t xml:space="preserve">te maken en </w:t>
      </w:r>
      <w:r w:rsidR="00FE3D32">
        <w:rPr>
          <w:sz w:val="23"/>
          <w:szCs w:val="23"/>
        </w:rPr>
        <w:t xml:space="preserve">die </w:t>
      </w:r>
      <w:r w:rsidR="00D44892" w:rsidRPr="00FE3D32">
        <w:rPr>
          <w:sz w:val="23"/>
          <w:szCs w:val="23"/>
        </w:rPr>
        <w:t xml:space="preserve">uiterlijk op </w:t>
      </w:r>
      <w:r w:rsidRPr="00FE3D32">
        <w:rPr>
          <w:sz w:val="23"/>
          <w:szCs w:val="23"/>
        </w:rPr>
        <w:t>een vastgestelde datum te publiceren</w:t>
      </w:r>
      <w:r w:rsidR="00684846">
        <w:rPr>
          <w:sz w:val="23"/>
          <w:szCs w:val="23"/>
        </w:rPr>
        <w:t>.</w:t>
      </w:r>
      <w:r w:rsidRPr="00FE3D32">
        <w:rPr>
          <w:sz w:val="23"/>
          <w:szCs w:val="23"/>
        </w:rPr>
        <w:t xml:space="preserve"> </w:t>
      </w:r>
      <w:r w:rsidR="00684846">
        <w:rPr>
          <w:sz w:val="23"/>
          <w:szCs w:val="23"/>
        </w:rPr>
        <w:t>I</w:t>
      </w:r>
      <w:r w:rsidRPr="00FE3D32">
        <w:rPr>
          <w:sz w:val="23"/>
          <w:szCs w:val="23"/>
        </w:rPr>
        <w:t xml:space="preserve">ndien van toepassing, </w:t>
      </w:r>
      <w:r w:rsidR="00684846">
        <w:rPr>
          <w:sz w:val="23"/>
          <w:szCs w:val="23"/>
        </w:rPr>
        <w:t xml:space="preserve">worden die ook gedeponeerd </w:t>
      </w:r>
      <w:r w:rsidRPr="00FE3D32">
        <w:rPr>
          <w:sz w:val="23"/>
          <w:szCs w:val="23"/>
        </w:rPr>
        <w:t>in de daartoe bestemde registers (b.v. KvK) met uitdrukkelijke toegang voor burger</w:t>
      </w:r>
      <w:r w:rsidR="00044BDF">
        <w:rPr>
          <w:sz w:val="23"/>
          <w:szCs w:val="23"/>
        </w:rPr>
        <w:t>s</w:t>
      </w:r>
      <w:r w:rsidR="00684846">
        <w:rPr>
          <w:sz w:val="23"/>
          <w:szCs w:val="23"/>
        </w:rPr>
        <w:t>.</w:t>
      </w:r>
      <w:r w:rsidRPr="00FE3D32">
        <w:rPr>
          <w:sz w:val="23"/>
          <w:szCs w:val="23"/>
        </w:rPr>
        <w:t xml:space="preserve"> </w:t>
      </w:r>
      <w:r w:rsidR="00684846">
        <w:rPr>
          <w:sz w:val="23"/>
          <w:szCs w:val="23"/>
        </w:rPr>
        <w:t>Niet voldoen aan deze vereisten levert</w:t>
      </w:r>
      <w:r w:rsidR="00D44892" w:rsidRPr="00684846">
        <w:rPr>
          <w:sz w:val="23"/>
          <w:szCs w:val="23"/>
        </w:rPr>
        <w:t xml:space="preserve"> consequenties </w:t>
      </w:r>
      <w:r w:rsidR="00684846">
        <w:rPr>
          <w:sz w:val="23"/>
          <w:szCs w:val="23"/>
        </w:rPr>
        <w:t xml:space="preserve">op, </w:t>
      </w:r>
      <w:r w:rsidR="00D44892" w:rsidRPr="00684846">
        <w:rPr>
          <w:sz w:val="23"/>
          <w:szCs w:val="23"/>
        </w:rPr>
        <w:t>zodat</w:t>
      </w:r>
      <w:r w:rsidR="00684846" w:rsidRPr="00684846">
        <w:rPr>
          <w:sz w:val="23"/>
          <w:szCs w:val="23"/>
        </w:rPr>
        <w:t xml:space="preserve"> voor </w:t>
      </w:r>
      <w:r w:rsidR="00684846">
        <w:rPr>
          <w:sz w:val="23"/>
          <w:szCs w:val="23"/>
        </w:rPr>
        <w:t xml:space="preserve">de betrokken organisaties en de </w:t>
      </w:r>
      <w:r w:rsidR="00684846" w:rsidRPr="00684846">
        <w:rPr>
          <w:sz w:val="23"/>
          <w:szCs w:val="23"/>
        </w:rPr>
        <w:t xml:space="preserve">bevolking </w:t>
      </w:r>
      <w:r w:rsidR="00D44892" w:rsidRPr="00684846">
        <w:rPr>
          <w:sz w:val="23"/>
          <w:szCs w:val="23"/>
        </w:rPr>
        <w:t xml:space="preserve">duidelijk </w:t>
      </w:r>
      <w:r w:rsidR="00684846">
        <w:rPr>
          <w:sz w:val="23"/>
          <w:szCs w:val="23"/>
        </w:rPr>
        <w:t xml:space="preserve">is </w:t>
      </w:r>
      <w:r w:rsidR="00D44892" w:rsidRPr="00684846">
        <w:rPr>
          <w:sz w:val="23"/>
          <w:szCs w:val="23"/>
        </w:rPr>
        <w:t xml:space="preserve">dat men zich te alle tijden aan wetten en regels </w:t>
      </w:r>
      <w:r w:rsidR="00044BDF">
        <w:rPr>
          <w:sz w:val="23"/>
          <w:szCs w:val="23"/>
        </w:rPr>
        <w:t xml:space="preserve">te </w:t>
      </w:r>
      <w:r w:rsidR="00D44892" w:rsidRPr="00684846">
        <w:rPr>
          <w:sz w:val="23"/>
          <w:szCs w:val="23"/>
        </w:rPr>
        <w:t>houden</w:t>
      </w:r>
      <w:r w:rsidR="00044BDF">
        <w:rPr>
          <w:sz w:val="23"/>
          <w:szCs w:val="23"/>
        </w:rPr>
        <w:t xml:space="preserve"> heeft</w:t>
      </w:r>
      <w:r w:rsidR="00684846">
        <w:rPr>
          <w:sz w:val="23"/>
          <w:szCs w:val="23"/>
        </w:rPr>
        <w:t>;</w:t>
      </w:r>
    </w:p>
    <w:p w:rsidR="00FE3D32" w:rsidRPr="00FE3D32" w:rsidRDefault="00684846" w:rsidP="00FE3D32">
      <w:pPr>
        <w:pStyle w:val="Lijstalinea"/>
        <w:numPr>
          <w:ilvl w:val="0"/>
          <w:numId w:val="3"/>
        </w:numPr>
        <w:ind w:left="284" w:hanging="284"/>
        <w:jc w:val="both"/>
        <w:rPr>
          <w:i/>
          <w:sz w:val="23"/>
          <w:szCs w:val="23"/>
        </w:rPr>
      </w:pPr>
      <w:r>
        <w:rPr>
          <w:sz w:val="23"/>
          <w:szCs w:val="23"/>
        </w:rPr>
        <w:t>r</w:t>
      </w:r>
      <w:r w:rsidR="00D43276" w:rsidRPr="00FE3D32">
        <w:rPr>
          <w:sz w:val="23"/>
          <w:szCs w:val="23"/>
        </w:rPr>
        <w:t xml:space="preserve">apporten </w:t>
      </w:r>
      <w:r w:rsidR="00674ADD" w:rsidRPr="00FE3D32">
        <w:rPr>
          <w:sz w:val="23"/>
          <w:szCs w:val="23"/>
        </w:rPr>
        <w:t xml:space="preserve">en plannen </w:t>
      </w:r>
      <w:r w:rsidR="00D43276" w:rsidRPr="00FE3D32">
        <w:rPr>
          <w:sz w:val="23"/>
          <w:szCs w:val="23"/>
        </w:rPr>
        <w:t>m</w:t>
      </w:r>
      <w:r>
        <w:rPr>
          <w:sz w:val="23"/>
          <w:szCs w:val="23"/>
        </w:rPr>
        <w:t xml:space="preserve">et </w:t>
      </w:r>
      <w:r w:rsidR="00D43276" w:rsidRPr="00FE3D32">
        <w:rPr>
          <w:sz w:val="23"/>
          <w:szCs w:val="23"/>
        </w:rPr>
        <w:t>b</w:t>
      </w:r>
      <w:r>
        <w:rPr>
          <w:sz w:val="23"/>
          <w:szCs w:val="23"/>
        </w:rPr>
        <w:t xml:space="preserve">etrekking </w:t>
      </w:r>
      <w:r w:rsidR="00D43276" w:rsidRPr="00FE3D32">
        <w:rPr>
          <w:sz w:val="23"/>
          <w:szCs w:val="23"/>
        </w:rPr>
        <w:t>t</w:t>
      </w:r>
      <w:r>
        <w:rPr>
          <w:sz w:val="23"/>
          <w:szCs w:val="23"/>
        </w:rPr>
        <w:t>ot</w:t>
      </w:r>
      <w:r w:rsidR="00D43276" w:rsidRPr="00FE3D32">
        <w:rPr>
          <w:sz w:val="23"/>
          <w:szCs w:val="23"/>
        </w:rPr>
        <w:t xml:space="preserve"> openbaar aanbestede projecten</w:t>
      </w:r>
      <w:r w:rsidR="00674ADD" w:rsidRPr="00FE3D32">
        <w:rPr>
          <w:sz w:val="23"/>
          <w:szCs w:val="23"/>
        </w:rPr>
        <w:t xml:space="preserve"> </w:t>
      </w:r>
      <w:r w:rsidR="00044BDF">
        <w:rPr>
          <w:sz w:val="23"/>
          <w:szCs w:val="23"/>
        </w:rPr>
        <w:t>altijd</w:t>
      </w:r>
      <w:r>
        <w:rPr>
          <w:sz w:val="23"/>
          <w:szCs w:val="23"/>
        </w:rPr>
        <w:t xml:space="preserve"> </w:t>
      </w:r>
      <w:r w:rsidR="00674ADD" w:rsidRPr="00FE3D32">
        <w:rPr>
          <w:sz w:val="23"/>
          <w:szCs w:val="23"/>
        </w:rPr>
        <w:t>zoveel mogelijk openbaar worden gemaakt</w:t>
      </w:r>
      <w:r>
        <w:rPr>
          <w:sz w:val="23"/>
          <w:szCs w:val="23"/>
        </w:rPr>
        <w:t>, zodat zij</w:t>
      </w:r>
      <w:r w:rsidR="00674ADD" w:rsidRPr="00FE3D32">
        <w:rPr>
          <w:sz w:val="23"/>
          <w:szCs w:val="23"/>
        </w:rPr>
        <w:t xml:space="preserve"> niet alleen op verzoek verkrijgbaar zijn via de LOB</w:t>
      </w:r>
      <w:r>
        <w:rPr>
          <w:sz w:val="23"/>
          <w:szCs w:val="23"/>
        </w:rPr>
        <w:t>.</w:t>
      </w:r>
      <w:r w:rsidR="00674ADD" w:rsidRPr="00FE3D32">
        <w:rPr>
          <w:sz w:val="23"/>
          <w:szCs w:val="23"/>
        </w:rPr>
        <w:t xml:space="preserve"> </w:t>
      </w:r>
      <w:r>
        <w:rPr>
          <w:sz w:val="23"/>
          <w:szCs w:val="23"/>
        </w:rPr>
        <w:t>D</w:t>
      </w:r>
      <w:r w:rsidR="00674ADD" w:rsidRPr="00FE3D32">
        <w:rPr>
          <w:sz w:val="23"/>
          <w:szCs w:val="23"/>
        </w:rPr>
        <w:t xml:space="preserve">e LOB blijft </w:t>
      </w:r>
      <w:r>
        <w:rPr>
          <w:sz w:val="23"/>
          <w:szCs w:val="23"/>
        </w:rPr>
        <w:t xml:space="preserve">wel </w:t>
      </w:r>
      <w:r w:rsidR="00674ADD" w:rsidRPr="00FE3D32">
        <w:rPr>
          <w:sz w:val="23"/>
          <w:szCs w:val="23"/>
        </w:rPr>
        <w:t>beschikbaar als instrument voor minder courante gevallen;</w:t>
      </w:r>
    </w:p>
    <w:p w:rsidR="00B40D06" w:rsidRPr="00D60B6E" w:rsidRDefault="00D43276" w:rsidP="00044BDF">
      <w:pPr>
        <w:pStyle w:val="Lijstalinea"/>
        <w:numPr>
          <w:ilvl w:val="0"/>
          <w:numId w:val="3"/>
        </w:numPr>
        <w:ind w:left="284" w:hanging="284"/>
        <w:jc w:val="both"/>
        <w:rPr>
          <w:i/>
          <w:sz w:val="23"/>
          <w:szCs w:val="23"/>
        </w:rPr>
      </w:pPr>
      <w:r w:rsidRPr="00FE3D32">
        <w:rPr>
          <w:sz w:val="23"/>
          <w:szCs w:val="23"/>
        </w:rPr>
        <w:t>wetsvoorstellen</w:t>
      </w:r>
      <w:r w:rsidR="00674ADD" w:rsidRPr="00FE3D32">
        <w:rPr>
          <w:sz w:val="23"/>
          <w:szCs w:val="23"/>
        </w:rPr>
        <w:t>, inclusief wettelijk vastgelegde adviezen hiero</w:t>
      </w:r>
      <w:r w:rsidR="00044BDF">
        <w:rPr>
          <w:sz w:val="23"/>
          <w:szCs w:val="23"/>
        </w:rPr>
        <w:t>ver, tijdig openbaar worden gemaakt.</w:t>
      </w:r>
      <w:r w:rsidRPr="00FE3D32">
        <w:rPr>
          <w:sz w:val="23"/>
          <w:szCs w:val="23"/>
        </w:rPr>
        <w:t xml:space="preserve"> </w:t>
      </w:r>
      <w:r w:rsidR="00044BDF">
        <w:rPr>
          <w:sz w:val="23"/>
          <w:szCs w:val="23"/>
        </w:rPr>
        <w:t>B</w:t>
      </w:r>
      <w:r w:rsidRPr="00FE3D32">
        <w:rPr>
          <w:sz w:val="23"/>
          <w:szCs w:val="23"/>
        </w:rPr>
        <w:t>urger</w:t>
      </w:r>
      <w:r w:rsidR="00044BDF">
        <w:rPr>
          <w:sz w:val="23"/>
          <w:szCs w:val="23"/>
        </w:rPr>
        <w:t>s</w:t>
      </w:r>
      <w:r w:rsidRPr="00FE3D32">
        <w:rPr>
          <w:sz w:val="23"/>
          <w:szCs w:val="23"/>
        </w:rPr>
        <w:t xml:space="preserve"> en de pers moeten niet afhankelijk zijn van </w:t>
      </w:r>
      <w:r w:rsidR="00674ADD" w:rsidRPr="00FE3D32">
        <w:rPr>
          <w:sz w:val="23"/>
          <w:szCs w:val="23"/>
        </w:rPr>
        <w:t>m</w:t>
      </w:r>
      <w:r w:rsidR="00044BDF">
        <w:rPr>
          <w:sz w:val="23"/>
          <w:szCs w:val="23"/>
        </w:rPr>
        <w:t>et name</w:t>
      </w:r>
      <w:r w:rsidR="00674ADD" w:rsidRPr="00FE3D32">
        <w:rPr>
          <w:sz w:val="23"/>
          <w:szCs w:val="23"/>
        </w:rPr>
        <w:t xml:space="preserve"> </w:t>
      </w:r>
      <w:r w:rsidRPr="00FE3D32">
        <w:rPr>
          <w:sz w:val="23"/>
          <w:szCs w:val="23"/>
        </w:rPr>
        <w:t xml:space="preserve">oppositieleden om documenten </w:t>
      </w:r>
      <w:r w:rsidR="00044BDF">
        <w:rPr>
          <w:sz w:val="23"/>
          <w:szCs w:val="23"/>
        </w:rPr>
        <w:t xml:space="preserve">hierover </w:t>
      </w:r>
      <w:r w:rsidRPr="00FE3D32">
        <w:rPr>
          <w:sz w:val="23"/>
          <w:szCs w:val="23"/>
        </w:rPr>
        <w:t>te kunnen bemachtigen</w:t>
      </w:r>
      <w:r w:rsidR="00674ADD" w:rsidRPr="00FE3D32">
        <w:rPr>
          <w:sz w:val="23"/>
          <w:szCs w:val="23"/>
        </w:rPr>
        <w:t>.</w:t>
      </w:r>
      <w:r w:rsidRPr="00FE3D32">
        <w:rPr>
          <w:sz w:val="23"/>
          <w:szCs w:val="23"/>
        </w:rPr>
        <w:t xml:space="preserve"> </w:t>
      </w:r>
    </w:p>
    <w:p w:rsidR="00D60B6E" w:rsidRPr="00D60B6E" w:rsidRDefault="00D60B6E" w:rsidP="00D60B6E">
      <w:pPr>
        <w:pStyle w:val="Lijstalinea"/>
        <w:ind w:left="284"/>
        <w:jc w:val="both"/>
        <w:rPr>
          <w:i/>
          <w:sz w:val="23"/>
          <w:szCs w:val="23"/>
        </w:rPr>
      </w:pPr>
    </w:p>
    <w:p w:rsidR="00D60B6E" w:rsidRPr="00D60B6E" w:rsidRDefault="00D60B6E" w:rsidP="00D60B6E">
      <w:pPr>
        <w:pStyle w:val="Lijstalinea"/>
        <w:ind w:left="284"/>
        <w:jc w:val="both"/>
        <w:rPr>
          <w:i/>
          <w:sz w:val="23"/>
          <w:szCs w:val="23"/>
        </w:rPr>
      </w:pPr>
    </w:p>
    <w:p w:rsidR="00D60B6E" w:rsidRPr="00D60B6E" w:rsidRDefault="00D60B6E" w:rsidP="00D60B6E">
      <w:pPr>
        <w:pStyle w:val="Lijstalinea"/>
        <w:numPr>
          <w:ilvl w:val="0"/>
          <w:numId w:val="2"/>
        </w:numPr>
        <w:ind w:left="284" w:hanging="284"/>
        <w:jc w:val="both"/>
        <w:rPr>
          <w:b/>
          <w:i/>
          <w:sz w:val="23"/>
          <w:szCs w:val="23"/>
        </w:rPr>
      </w:pPr>
      <w:r w:rsidRPr="00D60B6E">
        <w:rPr>
          <w:b/>
          <w:sz w:val="23"/>
          <w:szCs w:val="23"/>
        </w:rPr>
        <w:t>Aanbeveling voor de politieke partijen</w:t>
      </w:r>
    </w:p>
    <w:p w:rsidR="00D60B6E" w:rsidRPr="00D60B6E" w:rsidRDefault="00D60B6E" w:rsidP="00D60B6E">
      <w:pPr>
        <w:pStyle w:val="Lijstalinea"/>
        <w:ind w:left="0"/>
        <w:jc w:val="both"/>
        <w:rPr>
          <w:i/>
          <w:sz w:val="23"/>
          <w:szCs w:val="23"/>
        </w:rPr>
      </w:pPr>
      <w:r>
        <w:rPr>
          <w:sz w:val="23"/>
          <w:szCs w:val="23"/>
        </w:rPr>
        <w:t>D</w:t>
      </w:r>
      <w:r w:rsidRPr="00D60B6E">
        <w:rPr>
          <w:sz w:val="23"/>
          <w:szCs w:val="23"/>
        </w:rPr>
        <w:t xml:space="preserve">e politieke partijen </w:t>
      </w:r>
      <w:r>
        <w:rPr>
          <w:sz w:val="23"/>
          <w:szCs w:val="23"/>
        </w:rPr>
        <w:t xml:space="preserve">geven </w:t>
      </w:r>
      <w:r w:rsidRPr="00D60B6E">
        <w:rPr>
          <w:sz w:val="23"/>
          <w:szCs w:val="23"/>
        </w:rPr>
        <w:t>volledig</w:t>
      </w:r>
      <w:r>
        <w:rPr>
          <w:sz w:val="23"/>
          <w:szCs w:val="23"/>
        </w:rPr>
        <w:t>e</w:t>
      </w:r>
      <w:r w:rsidRPr="00D60B6E">
        <w:rPr>
          <w:sz w:val="23"/>
          <w:szCs w:val="23"/>
        </w:rPr>
        <w:t xml:space="preserve"> inzage in hun financiële huishouding, inclusief in de geldstromen via de stichtingen van de partij alsmede die van individuele politici om zodoende zoveel mogelijk te voorkomen dat de onderwereld middels regeringen/politici haar geld kan witwassen of andere voordelen kan bewerkstelligen.</w:t>
      </w:r>
      <w:r>
        <w:rPr>
          <w:sz w:val="23"/>
          <w:szCs w:val="23"/>
        </w:rPr>
        <w:t xml:space="preserve"> Op zo kort mogelijke termijn wordt daadwerkelijk de Wet financiering </w:t>
      </w:r>
      <w:r w:rsidR="00112E81">
        <w:rPr>
          <w:sz w:val="23"/>
          <w:szCs w:val="23"/>
        </w:rPr>
        <w:t>politieke partijen ingevoerd om dit uitgangspunt als basisnorm voor onze democratische rechtsstaat een wettelijke basis te geven.</w:t>
      </w:r>
    </w:p>
    <w:sectPr w:rsidR="00D60B6E" w:rsidRPr="00D6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388"/>
    <w:multiLevelType w:val="hybridMultilevel"/>
    <w:tmpl w:val="8B7A642E"/>
    <w:lvl w:ilvl="0" w:tplc="9F6C63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E03742"/>
    <w:multiLevelType w:val="hybridMultilevel"/>
    <w:tmpl w:val="17706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E46A3F"/>
    <w:multiLevelType w:val="hybridMultilevel"/>
    <w:tmpl w:val="C5BAFF20"/>
    <w:lvl w:ilvl="0" w:tplc="1976041A">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3F"/>
    <w:rsid w:val="00044BDF"/>
    <w:rsid w:val="00093F87"/>
    <w:rsid w:val="00097200"/>
    <w:rsid w:val="000D44F6"/>
    <w:rsid w:val="00112E81"/>
    <w:rsid w:val="00142FEE"/>
    <w:rsid w:val="001C155C"/>
    <w:rsid w:val="00226E96"/>
    <w:rsid w:val="005C3BCC"/>
    <w:rsid w:val="00653FCF"/>
    <w:rsid w:val="00674ADD"/>
    <w:rsid w:val="00684846"/>
    <w:rsid w:val="006F4CB2"/>
    <w:rsid w:val="00701AEE"/>
    <w:rsid w:val="00702329"/>
    <w:rsid w:val="00790EC4"/>
    <w:rsid w:val="00832824"/>
    <w:rsid w:val="00A84812"/>
    <w:rsid w:val="00B40D06"/>
    <w:rsid w:val="00BC6EF3"/>
    <w:rsid w:val="00C5273F"/>
    <w:rsid w:val="00C926C4"/>
    <w:rsid w:val="00D43276"/>
    <w:rsid w:val="00D44892"/>
    <w:rsid w:val="00D60B6E"/>
    <w:rsid w:val="00E6358C"/>
    <w:rsid w:val="00FE3D32"/>
    <w:rsid w:val="00FF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E0F2"/>
  <w15:docId w15:val="{54FA9524-2B42-DB4B-8B2A-30C56DF4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lement">
    <w:name w:val="element"/>
    <w:basedOn w:val="Standaard"/>
    <w:rsid w:val="00C5273F"/>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C5273F"/>
    <w:rPr>
      <w:b/>
      <w:bCs/>
    </w:rPr>
  </w:style>
  <w:style w:type="character" w:customStyle="1" w:styleId="apple-converted-space">
    <w:name w:val="apple-converted-space"/>
    <w:basedOn w:val="Standaardalinea-lettertype"/>
    <w:rsid w:val="00C5273F"/>
  </w:style>
  <w:style w:type="character" w:styleId="Nadruk">
    <w:name w:val="Emphasis"/>
    <w:basedOn w:val="Standaardalinea-lettertype"/>
    <w:uiPriority w:val="20"/>
    <w:qFormat/>
    <w:rsid w:val="00C5273F"/>
    <w:rPr>
      <w:i/>
      <w:iCs/>
    </w:rPr>
  </w:style>
  <w:style w:type="character" w:customStyle="1" w:styleId="credit">
    <w:name w:val="credit"/>
    <w:basedOn w:val="Standaardalinea-lettertype"/>
    <w:rsid w:val="00C5273F"/>
  </w:style>
  <w:style w:type="paragraph" w:styleId="Geenafstand">
    <w:name w:val="No Spacing"/>
    <w:uiPriority w:val="1"/>
    <w:qFormat/>
    <w:rsid w:val="00D43276"/>
    <w:pPr>
      <w:spacing w:after="0" w:line="240" w:lineRule="auto"/>
    </w:pPr>
    <w:rPr>
      <w:lang w:val="nl-NL"/>
    </w:rPr>
  </w:style>
  <w:style w:type="paragraph" w:styleId="Lijstalinea">
    <w:name w:val="List Paragraph"/>
    <w:basedOn w:val="Standaard"/>
    <w:uiPriority w:val="34"/>
    <w:qFormat/>
    <w:rsid w:val="00D43276"/>
    <w:pPr>
      <w:ind w:left="720"/>
      <w:contextualSpacing/>
    </w:pPr>
  </w:style>
  <w:style w:type="paragraph" w:styleId="Normaalweb">
    <w:name w:val="Normal (Web)"/>
    <w:basedOn w:val="Standaard"/>
    <w:uiPriority w:val="99"/>
    <w:unhideWhenUsed/>
    <w:rsid w:val="00093F8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15234">
      <w:bodyDiv w:val="1"/>
      <w:marLeft w:val="0"/>
      <w:marRight w:val="0"/>
      <w:marTop w:val="0"/>
      <w:marBottom w:val="0"/>
      <w:divBdr>
        <w:top w:val="none" w:sz="0" w:space="0" w:color="auto"/>
        <w:left w:val="none" w:sz="0" w:space="0" w:color="auto"/>
        <w:bottom w:val="none" w:sz="0" w:space="0" w:color="auto"/>
        <w:right w:val="none" w:sz="0" w:space="0" w:color="auto"/>
      </w:divBdr>
      <w:divsChild>
        <w:div w:id="287780818">
          <w:marLeft w:val="0"/>
          <w:marRight w:val="0"/>
          <w:marTop w:val="0"/>
          <w:marBottom w:val="0"/>
          <w:divBdr>
            <w:top w:val="none" w:sz="0" w:space="0" w:color="auto"/>
            <w:left w:val="none" w:sz="0" w:space="0" w:color="auto"/>
            <w:bottom w:val="none" w:sz="0" w:space="0" w:color="auto"/>
            <w:right w:val="none" w:sz="0" w:space="0" w:color="auto"/>
          </w:divBdr>
          <w:divsChild>
            <w:div w:id="1236167071">
              <w:marLeft w:val="0"/>
              <w:marRight w:val="0"/>
              <w:marTop w:val="0"/>
              <w:marBottom w:val="0"/>
              <w:divBdr>
                <w:top w:val="none" w:sz="0" w:space="0" w:color="auto"/>
                <w:left w:val="none" w:sz="0" w:space="0" w:color="auto"/>
                <w:bottom w:val="none" w:sz="0" w:space="0" w:color="auto"/>
                <w:right w:val="none" w:sz="0" w:space="0" w:color="auto"/>
              </w:divBdr>
              <w:divsChild>
                <w:div w:id="8327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147">
      <w:bodyDiv w:val="1"/>
      <w:marLeft w:val="0"/>
      <w:marRight w:val="0"/>
      <w:marTop w:val="0"/>
      <w:marBottom w:val="0"/>
      <w:divBdr>
        <w:top w:val="none" w:sz="0" w:space="0" w:color="auto"/>
        <w:left w:val="none" w:sz="0" w:space="0" w:color="auto"/>
        <w:bottom w:val="none" w:sz="0" w:space="0" w:color="auto"/>
        <w:right w:val="none" w:sz="0" w:space="0" w:color="auto"/>
      </w:divBdr>
      <w:divsChild>
        <w:div w:id="1664354157">
          <w:marLeft w:val="0"/>
          <w:marRight w:val="0"/>
          <w:marTop w:val="0"/>
          <w:marBottom w:val="0"/>
          <w:divBdr>
            <w:top w:val="none" w:sz="0" w:space="0" w:color="auto"/>
            <w:left w:val="none" w:sz="0" w:space="0" w:color="auto"/>
            <w:bottom w:val="none" w:sz="0" w:space="0" w:color="auto"/>
            <w:right w:val="none" w:sz="0" w:space="0" w:color="auto"/>
          </w:divBdr>
          <w:divsChild>
            <w:div w:id="169564896">
              <w:marLeft w:val="0"/>
              <w:marRight w:val="0"/>
              <w:marTop w:val="0"/>
              <w:marBottom w:val="0"/>
              <w:divBdr>
                <w:top w:val="none" w:sz="0" w:space="0" w:color="auto"/>
                <w:left w:val="none" w:sz="0" w:space="0" w:color="auto"/>
                <w:bottom w:val="none" w:sz="0" w:space="0" w:color="auto"/>
                <w:right w:val="none" w:sz="0" w:space="0" w:color="auto"/>
              </w:divBdr>
              <w:divsChild>
                <w:div w:id="17505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3905">
      <w:bodyDiv w:val="1"/>
      <w:marLeft w:val="0"/>
      <w:marRight w:val="0"/>
      <w:marTop w:val="0"/>
      <w:marBottom w:val="0"/>
      <w:divBdr>
        <w:top w:val="none" w:sz="0" w:space="0" w:color="auto"/>
        <w:left w:val="none" w:sz="0" w:space="0" w:color="auto"/>
        <w:bottom w:val="none" w:sz="0" w:space="0" w:color="auto"/>
        <w:right w:val="none" w:sz="0" w:space="0" w:color="auto"/>
      </w:divBdr>
      <w:divsChild>
        <w:div w:id="528181438">
          <w:marLeft w:val="0"/>
          <w:marRight w:val="0"/>
          <w:marTop w:val="0"/>
          <w:marBottom w:val="0"/>
          <w:divBdr>
            <w:top w:val="none" w:sz="0" w:space="0" w:color="auto"/>
            <w:left w:val="none" w:sz="0" w:space="0" w:color="auto"/>
            <w:bottom w:val="none" w:sz="0" w:space="0" w:color="auto"/>
            <w:right w:val="none" w:sz="0" w:space="0" w:color="auto"/>
          </w:divBdr>
          <w:divsChild>
            <w:div w:id="1247418270">
              <w:marLeft w:val="0"/>
              <w:marRight w:val="0"/>
              <w:marTop w:val="0"/>
              <w:marBottom w:val="0"/>
              <w:divBdr>
                <w:top w:val="none" w:sz="0" w:space="0" w:color="auto"/>
                <w:left w:val="none" w:sz="0" w:space="0" w:color="auto"/>
                <w:bottom w:val="none" w:sz="0" w:space="0" w:color="auto"/>
                <w:right w:val="none" w:sz="0" w:space="0" w:color="auto"/>
              </w:divBdr>
            </w:div>
          </w:divsChild>
        </w:div>
        <w:div w:id="1001859940">
          <w:marLeft w:val="0"/>
          <w:marRight w:val="0"/>
          <w:marTop w:val="0"/>
          <w:marBottom w:val="0"/>
          <w:divBdr>
            <w:top w:val="none" w:sz="0" w:space="0" w:color="auto"/>
            <w:left w:val="none" w:sz="0" w:space="0" w:color="auto"/>
            <w:bottom w:val="none" w:sz="0" w:space="0" w:color="auto"/>
            <w:right w:val="none" w:sz="0" w:space="0" w:color="auto"/>
          </w:divBdr>
          <w:divsChild>
            <w:div w:id="2004161302">
              <w:marLeft w:val="0"/>
              <w:marRight w:val="0"/>
              <w:marTop w:val="0"/>
              <w:marBottom w:val="0"/>
              <w:divBdr>
                <w:top w:val="none" w:sz="0" w:space="0" w:color="auto"/>
                <w:left w:val="none" w:sz="0" w:space="0" w:color="auto"/>
                <w:bottom w:val="none" w:sz="0" w:space="0" w:color="auto"/>
                <w:right w:val="none" w:sz="0" w:space="0" w:color="auto"/>
              </w:divBdr>
            </w:div>
          </w:divsChild>
        </w:div>
        <w:div w:id="456021742">
          <w:marLeft w:val="0"/>
          <w:marRight w:val="0"/>
          <w:marTop w:val="0"/>
          <w:marBottom w:val="0"/>
          <w:divBdr>
            <w:top w:val="none" w:sz="0" w:space="0" w:color="auto"/>
            <w:left w:val="none" w:sz="0" w:space="0" w:color="auto"/>
            <w:bottom w:val="none" w:sz="0" w:space="0" w:color="auto"/>
            <w:right w:val="none" w:sz="0" w:space="0" w:color="auto"/>
          </w:divBdr>
          <w:divsChild>
            <w:div w:id="657924316">
              <w:marLeft w:val="0"/>
              <w:marRight w:val="0"/>
              <w:marTop w:val="0"/>
              <w:marBottom w:val="0"/>
              <w:divBdr>
                <w:top w:val="none" w:sz="0" w:space="0" w:color="auto"/>
                <w:left w:val="none" w:sz="0" w:space="0" w:color="auto"/>
                <w:bottom w:val="none" w:sz="0" w:space="0" w:color="auto"/>
                <w:right w:val="none" w:sz="0" w:space="0" w:color="auto"/>
              </w:divBdr>
            </w:div>
          </w:divsChild>
        </w:div>
        <w:div w:id="1025252485">
          <w:marLeft w:val="0"/>
          <w:marRight w:val="0"/>
          <w:marTop w:val="0"/>
          <w:marBottom w:val="0"/>
          <w:divBdr>
            <w:top w:val="none" w:sz="0" w:space="0" w:color="auto"/>
            <w:left w:val="none" w:sz="0" w:space="0" w:color="auto"/>
            <w:bottom w:val="none" w:sz="0" w:space="0" w:color="auto"/>
            <w:right w:val="none" w:sz="0" w:space="0" w:color="auto"/>
          </w:divBdr>
          <w:divsChild>
            <w:div w:id="2066634569">
              <w:marLeft w:val="0"/>
              <w:marRight w:val="0"/>
              <w:marTop w:val="0"/>
              <w:marBottom w:val="0"/>
              <w:divBdr>
                <w:top w:val="none" w:sz="0" w:space="0" w:color="auto"/>
                <w:left w:val="none" w:sz="0" w:space="0" w:color="auto"/>
                <w:bottom w:val="none" w:sz="0" w:space="0" w:color="auto"/>
                <w:right w:val="none" w:sz="0" w:space="0" w:color="auto"/>
              </w:divBdr>
            </w:div>
          </w:divsChild>
        </w:div>
        <w:div w:id="1428113461">
          <w:marLeft w:val="0"/>
          <w:marRight w:val="0"/>
          <w:marTop w:val="0"/>
          <w:marBottom w:val="0"/>
          <w:divBdr>
            <w:top w:val="none" w:sz="0" w:space="0" w:color="auto"/>
            <w:left w:val="none" w:sz="0" w:space="0" w:color="auto"/>
            <w:bottom w:val="none" w:sz="0" w:space="0" w:color="auto"/>
            <w:right w:val="none" w:sz="0" w:space="0" w:color="auto"/>
          </w:divBdr>
          <w:divsChild>
            <w:div w:id="828981571">
              <w:marLeft w:val="0"/>
              <w:marRight w:val="0"/>
              <w:marTop w:val="0"/>
              <w:marBottom w:val="0"/>
              <w:divBdr>
                <w:top w:val="none" w:sz="0" w:space="0" w:color="auto"/>
                <w:left w:val="none" w:sz="0" w:space="0" w:color="auto"/>
                <w:bottom w:val="none" w:sz="0" w:space="0" w:color="auto"/>
                <w:right w:val="none" w:sz="0" w:space="0" w:color="auto"/>
              </w:divBdr>
            </w:div>
          </w:divsChild>
        </w:div>
        <w:div w:id="957417709">
          <w:marLeft w:val="0"/>
          <w:marRight w:val="0"/>
          <w:marTop w:val="0"/>
          <w:marBottom w:val="0"/>
          <w:divBdr>
            <w:top w:val="none" w:sz="0" w:space="0" w:color="auto"/>
            <w:left w:val="none" w:sz="0" w:space="0" w:color="auto"/>
            <w:bottom w:val="none" w:sz="0" w:space="0" w:color="auto"/>
            <w:right w:val="none" w:sz="0" w:space="0" w:color="auto"/>
          </w:divBdr>
          <w:divsChild>
            <w:div w:id="1016150508">
              <w:marLeft w:val="0"/>
              <w:marRight w:val="0"/>
              <w:marTop w:val="0"/>
              <w:marBottom w:val="0"/>
              <w:divBdr>
                <w:top w:val="none" w:sz="0" w:space="0" w:color="auto"/>
                <w:left w:val="none" w:sz="0" w:space="0" w:color="auto"/>
                <w:bottom w:val="none" w:sz="0" w:space="0" w:color="auto"/>
                <w:right w:val="none" w:sz="0" w:space="0" w:color="auto"/>
              </w:divBdr>
            </w:div>
          </w:divsChild>
        </w:div>
        <w:div w:id="1647079897">
          <w:marLeft w:val="0"/>
          <w:marRight w:val="0"/>
          <w:marTop w:val="0"/>
          <w:marBottom w:val="0"/>
          <w:divBdr>
            <w:top w:val="none" w:sz="0" w:space="0" w:color="auto"/>
            <w:left w:val="none" w:sz="0" w:space="0" w:color="auto"/>
            <w:bottom w:val="none" w:sz="0" w:space="0" w:color="auto"/>
            <w:right w:val="none" w:sz="0" w:space="0" w:color="auto"/>
          </w:divBdr>
          <w:divsChild>
            <w:div w:id="73168670">
              <w:marLeft w:val="0"/>
              <w:marRight w:val="0"/>
              <w:marTop w:val="0"/>
              <w:marBottom w:val="0"/>
              <w:divBdr>
                <w:top w:val="none" w:sz="0" w:space="0" w:color="auto"/>
                <w:left w:val="none" w:sz="0" w:space="0" w:color="auto"/>
                <w:bottom w:val="none" w:sz="0" w:space="0" w:color="auto"/>
                <w:right w:val="none" w:sz="0" w:space="0" w:color="auto"/>
              </w:divBdr>
            </w:div>
          </w:divsChild>
        </w:div>
        <w:div w:id="289018584">
          <w:marLeft w:val="0"/>
          <w:marRight w:val="0"/>
          <w:marTop w:val="0"/>
          <w:marBottom w:val="0"/>
          <w:divBdr>
            <w:top w:val="none" w:sz="0" w:space="0" w:color="auto"/>
            <w:left w:val="none" w:sz="0" w:space="0" w:color="auto"/>
            <w:bottom w:val="none" w:sz="0" w:space="0" w:color="auto"/>
            <w:right w:val="none" w:sz="0" w:space="0" w:color="auto"/>
          </w:divBdr>
          <w:divsChild>
            <w:div w:id="729038492">
              <w:marLeft w:val="0"/>
              <w:marRight w:val="0"/>
              <w:marTop w:val="0"/>
              <w:marBottom w:val="0"/>
              <w:divBdr>
                <w:top w:val="none" w:sz="0" w:space="0" w:color="auto"/>
                <w:left w:val="none" w:sz="0" w:space="0" w:color="auto"/>
                <w:bottom w:val="none" w:sz="0" w:space="0" w:color="auto"/>
                <w:right w:val="none" w:sz="0" w:space="0" w:color="auto"/>
              </w:divBdr>
            </w:div>
          </w:divsChild>
        </w:div>
        <w:div w:id="1531069869">
          <w:marLeft w:val="0"/>
          <w:marRight w:val="0"/>
          <w:marTop w:val="0"/>
          <w:marBottom w:val="0"/>
          <w:divBdr>
            <w:top w:val="none" w:sz="0" w:space="0" w:color="auto"/>
            <w:left w:val="none" w:sz="0" w:space="0" w:color="auto"/>
            <w:bottom w:val="none" w:sz="0" w:space="0" w:color="auto"/>
            <w:right w:val="none" w:sz="0" w:space="0" w:color="auto"/>
          </w:divBdr>
          <w:divsChild>
            <w:div w:id="126709176">
              <w:marLeft w:val="0"/>
              <w:marRight w:val="0"/>
              <w:marTop w:val="0"/>
              <w:marBottom w:val="0"/>
              <w:divBdr>
                <w:top w:val="none" w:sz="0" w:space="0" w:color="auto"/>
                <w:left w:val="none" w:sz="0" w:space="0" w:color="auto"/>
                <w:bottom w:val="none" w:sz="0" w:space="0" w:color="auto"/>
                <w:right w:val="none" w:sz="0" w:space="0" w:color="auto"/>
              </w:divBdr>
            </w:div>
          </w:divsChild>
        </w:div>
        <w:div w:id="2005040060">
          <w:marLeft w:val="0"/>
          <w:marRight w:val="0"/>
          <w:marTop w:val="0"/>
          <w:marBottom w:val="0"/>
          <w:divBdr>
            <w:top w:val="none" w:sz="0" w:space="0" w:color="auto"/>
            <w:left w:val="none" w:sz="0" w:space="0" w:color="auto"/>
            <w:bottom w:val="none" w:sz="0" w:space="0" w:color="auto"/>
            <w:right w:val="none" w:sz="0" w:space="0" w:color="auto"/>
          </w:divBdr>
          <w:divsChild>
            <w:div w:id="495725894">
              <w:marLeft w:val="0"/>
              <w:marRight w:val="0"/>
              <w:marTop w:val="0"/>
              <w:marBottom w:val="0"/>
              <w:divBdr>
                <w:top w:val="none" w:sz="0" w:space="0" w:color="auto"/>
                <w:left w:val="none" w:sz="0" w:space="0" w:color="auto"/>
                <w:bottom w:val="none" w:sz="0" w:space="0" w:color="auto"/>
                <w:right w:val="none" w:sz="0" w:space="0" w:color="auto"/>
              </w:divBdr>
            </w:div>
          </w:divsChild>
        </w:div>
        <w:div w:id="2118255948">
          <w:marLeft w:val="0"/>
          <w:marRight w:val="0"/>
          <w:marTop w:val="0"/>
          <w:marBottom w:val="0"/>
          <w:divBdr>
            <w:top w:val="none" w:sz="0" w:space="0" w:color="auto"/>
            <w:left w:val="none" w:sz="0" w:space="0" w:color="auto"/>
            <w:bottom w:val="none" w:sz="0" w:space="0" w:color="auto"/>
            <w:right w:val="none" w:sz="0" w:space="0" w:color="auto"/>
          </w:divBdr>
          <w:divsChild>
            <w:div w:id="74204041">
              <w:marLeft w:val="0"/>
              <w:marRight w:val="0"/>
              <w:marTop w:val="0"/>
              <w:marBottom w:val="0"/>
              <w:divBdr>
                <w:top w:val="none" w:sz="0" w:space="0" w:color="auto"/>
                <w:left w:val="none" w:sz="0" w:space="0" w:color="auto"/>
                <w:bottom w:val="none" w:sz="0" w:space="0" w:color="auto"/>
                <w:right w:val="none" w:sz="0" w:space="0" w:color="auto"/>
              </w:divBdr>
            </w:div>
          </w:divsChild>
        </w:div>
        <w:div w:id="724254213">
          <w:marLeft w:val="0"/>
          <w:marRight w:val="0"/>
          <w:marTop w:val="0"/>
          <w:marBottom w:val="0"/>
          <w:divBdr>
            <w:top w:val="none" w:sz="0" w:space="0" w:color="auto"/>
            <w:left w:val="none" w:sz="0" w:space="0" w:color="auto"/>
            <w:bottom w:val="none" w:sz="0" w:space="0" w:color="auto"/>
            <w:right w:val="none" w:sz="0" w:space="0" w:color="auto"/>
          </w:divBdr>
          <w:divsChild>
            <w:div w:id="1089084179">
              <w:marLeft w:val="0"/>
              <w:marRight w:val="0"/>
              <w:marTop w:val="0"/>
              <w:marBottom w:val="0"/>
              <w:divBdr>
                <w:top w:val="none" w:sz="0" w:space="0" w:color="auto"/>
                <w:left w:val="none" w:sz="0" w:space="0" w:color="auto"/>
                <w:bottom w:val="none" w:sz="0" w:space="0" w:color="auto"/>
                <w:right w:val="none" w:sz="0" w:space="0" w:color="auto"/>
              </w:divBdr>
            </w:div>
          </w:divsChild>
        </w:div>
        <w:div w:id="754397107">
          <w:marLeft w:val="0"/>
          <w:marRight w:val="0"/>
          <w:marTop w:val="0"/>
          <w:marBottom w:val="0"/>
          <w:divBdr>
            <w:top w:val="none" w:sz="0" w:space="0" w:color="auto"/>
            <w:left w:val="none" w:sz="0" w:space="0" w:color="auto"/>
            <w:bottom w:val="none" w:sz="0" w:space="0" w:color="auto"/>
            <w:right w:val="none" w:sz="0" w:space="0" w:color="auto"/>
          </w:divBdr>
          <w:divsChild>
            <w:div w:id="18650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738</Words>
  <Characters>4063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kvkadmin</dc:creator>
  <cp:keywords/>
  <dc:description/>
  <cp:lastModifiedBy>Armand Hessels</cp:lastModifiedBy>
  <cp:revision>5</cp:revision>
  <dcterms:created xsi:type="dcterms:W3CDTF">2018-05-20T20:04:00Z</dcterms:created>
  <dcterms:modified xsi:type="dcterms:W3CDTF">2018-05-21T19:23:00Z</dcterms:modified>
</cp:coreProperties>
</file>